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31" w:rsidRPr="00BB7AB8" w:rsidRDefault="008C1731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D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8C1731" w:rsidRPr="003D63F3" w:rsidRDefault="008C173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8C1731" w:rsidRPr="003D63F3" w:rsidRDefault="008C1731" w:rsidP="00AB6F21">
      <w:pPr>
        <w:rPr>
          <w:rFonts w:ascii="Arial" w:hAnsi="Arial" w:cs="Arial"/>
          <w:b/>
          <w:bCs/>
          <w:sz w:val="22"/>
          <w:szCs w:val="22"/>
        </w:rPr>
      </w:pPr>
    </w:p>
    <w:p w:rsidR="008C1731" w:rsidRPr="003D63F3" w:rsidRDefault="008C1731" w:rsidP="00E8560A">
      <w:pPr>
        <w:pStyle w:val="Title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8C1731" w:rsidRPr="003D63F3" w:rsidRDefault="008C1731" w:rsidP="00F174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Il/la sottoscritto/a ………………………………….………………………………………..…………………</w:t>
      </w:r>
      <w:r>
        <w:rPr>
          <w:rFonts w:ascii="Calibri" w:hAnsi="Calibri" w:cs="Calibri"/>
          <w:sz w:val="22"/>
          <w:szCs w:val="22"/>
        </w:rPr>
        <w:t>………………………………………..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nato/a a …………………………………..…...……………..    Prov ………… </w:t>
      </w:r>
      <w:r>
        <w:rPr>
          <w:rFonts w:ascii="Calibri" w:hAnsi="Calibri" w:cs="Calibri"/>
          <w:sz w:val="22"/>
          <w:szCs w:val="22"/>
        </w:rPr>
        <w:t>…</w:t>
      </w:r>
      <w:r w:rsidRPr="00F1746F">
        <w:rPr>
          <w:rFonts w:ascii="Calibri" w:hAnsi="Calibri" w:cs="Calibri"/>
          <w:sz w:val="22"/>
          <w:szCs w:val="22"/>
        </w:rPr>
        <w:t>il 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………………………………………..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e residente nel comune di ………………………………………………… Prov . ..……</w:t>
      </w:r>
      <w:r>
        <w:rPr>
          <w:rFonts w:ascii="Calibri" w:hAnsi="Calibri" w:cs="Calibri"/>
          <w:sz w:val="22"/>
          <w:szCs w:val="22"/>
        </w:rPr>
        <w:t>……</w:t>
      </w:r>
      <w:r w:rsidRPr="00F1746F">
        <w:rPr>
          <w:rFonts w:ascii="Calibri" w:hAnsi="Calibri" w:cs="Calibri"/>
          <w:sz w:val="22"/>
          <w:szCs w:val="22"/>
        </w:rPr>
        <w:t xml:space="preserve"> C.A.P. …….…</w:t>
      </w:r>
      <w:r>
        <w:rPr>
          <w:rFonts w:ascii="Calibri" w:hAnsi="Calibri" w:cs="Calibri"/>
          <w:sz w:val="22"/>
          <w:szCs w:val="22"/>
        </w:rPr>
        <w:t>……………………………..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in via/piazza 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……….</w:t>
      </w:r>
      <w:r w:rsidRPr="00F1746F">
        <w:rPr>
          <w:rFonts w:ascii="Calibri" w:hAnsi="Calibri" w:cs="Calibri"/>
          <w:sz w:val="22"/>
          <w:szCs w:val="22"/>
        </w:rPr>
        <w:t xml:space="preserve"> n. ……...….…</w:t>
      </w:r>
      <w:r>
        <w:rPr>
          <w:rFonts w:ascii="Calibri" w:hAnsi="Calibri" w:cs="Calibri"/>
          <w:sz w:val="22"/>
          <w:szCs w:val="22"/>
        </w:rPr>
        <w:t>…………………………………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Codice Fiscale……………………………………….……………. </w:t>
      </w:r>
      <w:r>
        <w:rPr>
          <w:rFonts w:ascii="Calibri" w:hAnsi="Calibri" w:cs="Calibri"/>
          <w:sz w:val="22"/>
          <w:szCs w:val="22"/>
        </w:rPr>
        <w:t xml:space="preserve">…………… </w:t>
      </w:r>
      <w:r w:rsidRPr="00F1746F">
        <w:rPr>
          <w:rFonts w:ascii="Calibri" w:hAnsi="Calibri" w:cs="Calibri"/>
          <w:sz w:val="22"/>
          <w:szCs w:val="22"/>
        </w:rPr>
        <w:t>Tel. ……………………………….……</w:t>
      </w:r>
      <w:r>
        <w:rPr>
          <w:rFonts w:ascii="Calibri" w:hAnsi="Calibri" w:cs="Calibri"/>
          <w:sz w:val="22"/>
          <w:szCs w:val="22"/>
        </w:rPr>
        <w:t>…………………………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cell. …… …………….….…………  </w:t>
      </w:r>
      <w:r>
        <w:rPr>
          <w:rFonts w:ascii="Calibri" w:hAnsi="Calibri" w:cs="Calibri"/>
          <w:sz w:val="22"/>
          <w:szCs w:val="22"/>
        </w:rPr>
        <w:t>……………..</w:t>
      </w:r>
      <w:r w:rsidRPr="00F1746F">
        <w:rPr>
          <w:rFonts w:ascii="Calibri" w:hAnsi="Calibri" w:cs="Calibri"/>
          <w:sz w:val="22"/>
          <w:szCs w:val="22"/>
        </w:rPr>
        <w:t>email ………………………….…………………..………….………</w:t>
      </w:r>
      <w:r>
        <w:rPr>
          <w:rFonts w:ascii="Calibri" w:hAnsi="Calibri" w:cs="Calibri"/>
          <w:sz w:val="22"/>
          <w:szCs w:val="22"/>
        </w:rPr>
        <w:t>……………………….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nella sua qualità di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(1)  </w:t>
      </w:r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………………………………………………………………..……………..…………………</w:t>
      </w:r>
      <w:r>
        <w:rPr>
          <w:rFonts w:ascii="Calibri" w:hAnsi="Calibri" w:cs="Calibri"/>
          <w:sz w:val="22"/>
          <w:szCs w:val="22"/>
        </w:rPr>
        <w:t>…………………………….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della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(2)  </w:t>
      </w:r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con Partita Iva n. ………………………………..……..  </w:t>
      </w:r>
      <w:r>
        <w:rPr>
          <w:rFonts w:ascii="Calibri" w:hAnsi="Calibri" w:cs="Calibri"/>
          <w:sz w:val="22"/>
          <w:szCs w:val="22"/>
        </w:rPr>
        <w:t>…………….</w:t>
      </w:r>
      <w:r w:rsidRPr="00F1746F">
        <w:rPr>
          <w:rFonts w:ascii="Calibri" w:hAnsi="Calibri" w:cs="Calibri"/>
          <w:sz w:val="22"/>
          <w:szCs w:val="22"/>
        </w:rPr>
        <w:t>CUUA: ……….........................................................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e sede legale nel comune di ……………………………………………… Prov . ..…….. </w:t>
      </w:r>
      <w:r>
        <w:rPr>
          <w:rFonts w:ascii="Calibri" w:hAnsi="Calibri" w:cs="Calibri"/>
          <w:sz w:val="22"/>
          <w:szCs w:val="22"/>
        </w:rPr>
        <w:t>…..</w:t>
      </w:r>
      <w:r w:rsidRPr="00F1746F">
        <w:rPr>
          <w:rFonts w:ascii="Calibri" w:hAnsi="Calibri" w:cs="Calibri"/>
          <w:sz w:val="22"/>
          <w:szCs w:val="22"/>
        </w:rPr>
        <w:t>C.A.P. …….…</w:t>
      </w:r>
      <w:r>
        <w:rPr>
          <w:rFonts w:ascii="Calibri" w:hAnsi="Calibri" w:cs="Calibri"/>
          <w:sz w:val="22"/>
          <w:szCs w:val="22"/>
        </w:rPr>
        <w:t>…………………</w:t>
      </w: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in via/piazza ………………………………………………………………………………… n. ……...….….</w:t>
      </w:r>
    </w:p>
    <w:p w:rsidR="008C1731" w:rsidRPr="003D63F3" w:rsidRDefault="008C1731" w:rsidP="004212D8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8C1731" w:rsidRPr="003D63F3" w:rsidRDefault="008C1731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8C1731" w:rsidRPr="00F1746F" w:rsidRDefault="008C1731" w:rsidP="00AE0DA4">
      <w:pPr>
        <w:pStyle w:val="BodyText"/>
        <w:spacing w:line="276" w:lineRule="au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che la mancata osservanza degli impegni assunti con la presente dichiarazione sarà causa di esclusione e/o riduzione del beneficio concesso con la conseguente restituzione dell’aiuto riscosso o di parte di esso, aumentato degli interessi legali nel frattempo maturati, </w:t>
      </w:r>
    </w:p>
    <w:p w:rsidR="008C1731" w:rsidRDefault="008C1731" w:rsidP="00F1746F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921FF">
        <w:rPr>
          <w:rFonts w:ascii="Arial" w:hAnsi="Arial" w:cs="Arial"/>
          <w:b/>
          <w:bCs/>
          <w:sz w:val="22"/>
          <w:szCs w:val="22"/>
        </w:rPr>
        <w:t>SI IMPEGNA</w:t>
      </w:r>
    </w:p>
    <w:p w:rsidR="008C1731" w:rsidRPr="00F1746F" w:rsidRDefault="008C1731" w:rsidP="00F1746F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C1731" w:rsidRPr="00F1746F" w:rsidRDefault="008C1731" w:rsidP="00AE0DA4">
      <w:pPr>
        <w:pStyle w:val="BodyText"/>
        <w:numPr>
          <w:ilvl w:val="0"/>
          <w:numId w:val="22"/>
        </w:numPr>
        <w:tabs>
          <w:tab w:val="num" w:pos="0"/>
        </w:tabs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aprire e mantenere per tutta la durata dell’operazione ammessa a finanziamento un conto corrente esclusivamente dedicato (bancario o postale) che sarà utilizzato sia per l’erogazione degli aiuti da parte dell’AGEA che per effettuare tutti i pagamenti connessi alla realizzazione degli interventi da parte beneficiario, ivi compresa la quota privata;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comunicare al GAL “________________________________________”eventuali variazioni agli investimenti approvati, in conformità al successivo art. 15.6;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mantenere, nei cinque anni successivi alla data del provvedimento di liquidazione del saldo del contributo concesso, le condizioni che hanno prodotto punteggio in graduatoria e la destinazione d’uso dei beni oggetto di aiuto;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acquisire, preliminarmente all’avvio degli interventi ammessi ai benefici, tutti i titoli abilitativi  (permesso di costruire, autorizzazione ambientali, pareri, etc), rilasciati ai sensi della normativa vigente in materia urbanistica, ambientale, paesaggistica, idrogeologica, etc.;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le norme in materia di tutela dell’ambiente, delle risorse naturali e del paesaggio;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adempiere agli obblighi fiscali e previdenziali e possedere l’iscrizione nelle relative gestioni previdenziali, se previsti dalle vigenti normative;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qualità ed igiene dei prodotti alimentari (L. 283/1962, D.lgs. 155/1977, D.P.R. 327/1980, Regolamento CE 178/2002, D.lgs. 155/1997);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 rispettare la disciplina del lavoro dei disabili ai sensi dell’art. 17 della Legge n. 68 del 12 Marzo 1999; 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custodire in sicurezza i documenti giustificativi di spesa dell’operazione ammessa a cofinanziamento, al fine di permettere in qualsiasi momento le verifiche in capo ai competenti organismi. Tale custodia dovrà essere assicurata almeno fino a cinque anni dalla data di ultimazione lavori;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i contratti collettivi nazionali di lavoro e gli obblighi in materia di contrasto al lavoro non regolare (clausola sociale);</w:t>
      </w:r>
    </w:p>
    <w:p w:rsidR="008C1731" w:rsidRPr="00F1746F" w:rsidRDefault="008C1731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impiegare l’intero contributo in conto capitale concesso per la realizzazione degli investimenti programmati e ritenuti ammissibili;</w:t>
      </w:r>
    </w:p>
    <w:p w:rsidR="008C1731" w:rsidRPr="00F1746F" w:rsidRDefault="008C1731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coprire interamente con risorse finanziarie proprie ogni eventuale spesa eccedente quella effettivamente ammessa agli aiuti;</w:t>
      </w:r>
    </w:p>
    <w:p w:rsidR="008C1731" w:rsidRPr="00F1746F" w:rsidRDefault="008C1731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esonerare gli Organi comunitari e le Amministrazioni statali, regionali ed il GAL da qualsiasi responsabilità conseguente ad eventuali danni che, per effetto della esecuzione e dell’esercizio delle opere, dovessero essere arrecati a persone o a beni pubblici e privati e di sollevare le Amministrazioni stesse da ogni azione o molestia;</w:t>
      </w:r>
    </w:p>
    <w:p w:rsidR="008C1731" w:rsidRPr="00F1746F" w:rsidRDefault="008C1731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adempiere ad ogni altro obbligo previsto dalla normativa comunitaria, nazionale, regionale, dal presente bando;</w:t>
      </w:r>
    </w:p>
    <w:p w:rsidR="008C1731" w:rsidRPr="00F1746F" w:rsidRDefault="008C1731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regionale, dal presente bando.</w:t>
      </w:r>
    </w:p>
    <w:p w:rsidR="008C1731" w:rsidRPr="00F1746F" w:rsidRDefault="008C1731" w:rsidP="00F1746F">
      <w:pPr>
        <w:pStyle w:val="Subtitle"/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F1746F">
        <w:rPr>
          <w:rStyle w:val="BodyTextChar"/>
          <w:rFonts w:ascii="Calibri" w:hAnsi="Calibri" w:cs="Calibri"/>
          <w:sz w:val="22"/>
          <w:szCs w:val="22"/>
        </w:rPr>
        <w:t>Allega copia del seguente documento di riconoscimento</w:t>
      </w:r>
      <w:r w:rsidRPr="00F1746F">
        <w:t xml:space="preserve">:   </w:t>
      </w:r>
      <w:r>
        <w:t>…………………………………………….</w:t>
      </w:r>
      <w:r w:rsidRPr="00F1746F">
        <w:t xml:space="preserve">     </w:t>
      </w:r>
    </w:p>
    <w:p w:rsidR="008C1731" w:rsidRPr="000341C9" w:rsidRDefault="008C1731" w:rsidP="004212D8">
      <w:pPr>
        <w:pStyle w:val="BodyText"/>
        <w:spacing w:line="276" w:lineRule="auto"/>
        <w:ind w:left="567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8C1731" w:rsidRPr="000341C9" w:rsidRDefault="008C1731" w:rsidP="00AB3D00">
      <w:pPr>
        <w:pStyle w:val="BodyText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Pr="000341C9"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 xml:space="preserve">                                  _________________________________________</w:t>
      </w:r>
    </w:p>
    <w:p w:rsidR="008C1731" w:rsidRPr="000341C9" w:rsidRDefault="008C1731" w:rsidP="00AB3D00">
      <w:pPr>
        <w:pStyle w:val="BodyText"/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Luogo - data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 xml:space="preserve">Firma </w:t>
      </w:r>
    </w:p>
    <w:p w:rsidR="008C1731" w:rsidRPr="000341C9" w:rsidRDefault="008C1731" w:rsidP="001F769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      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  <w:t xml:space="preserve">         </w:t>
      </w:r>
      <w:r w:rsidRPr="000341C9">
        <w:rPr>
          <w:rFonts w:ascii="Calibri" w:hAnsi="Calibri" w:cs="Calibri"/>
          <w:sz w:val="22"/>
          <w:szCs w:val="22"/>
        </w:rPr>
        <w:tab/>
        <w:t xml:space="preserve">          </w:t>
      </w:r>
    </w:p>
    <w:p w:rsidR="008C1731" w:rsidRPr="000341C9" w:rsidRDefault="008C173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>Indicare se “titolare” o “legale rappresentante”;</w:t>
      </w:r>
    </w:p>
    <w:p w:rsidR="008C1731" w:rsidRPr="000341C9" w:rsidRDefault="008C173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>Indicare l’esatta ragione sociale quale risulta dal certificato della CC.I.AA.;</w:t>
      </w:r>
    </w:p>
    <w:p w:rsidR="008C1731" w:rsidRPr="000341C9" w:rsidRDefault="008C1731" w:rsidP="00364F84">
      <w:pPr>
        <w:ind w:left="284"/>
        <w:jc w:val="both"/>
        <w:rPr>
          <w:rFonts w:ascii="Calibri" w:hAnsi="Calibri" w:cs="Calibri"/>
          <w:sz w:val="18"/>
          <w:szCs w:val="18"/>
        </w:rPr>
      </w:pPr>
    </w:p>
    <w:p w:rsidR="008C1731" w:rsidRPr="000341C9" w:rsidRDefault="008C1731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8C1731" w:rsidRPr="000341C9" w:rsidSect="00364F8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731" w:rsidRDefault="008C1731" w:rsidP="003E70C2">
      <w:r>
        <w:separator/>
      </w:r>
    </w:p>
  </w:endnote>
  <w:endnote w:type="continuationSeparator" w:id="0">
    <w:p w:rsidR="008C1731" w:rsidRDefault="008C1731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731" w:rsidRPr="00AD0CFC" w:rsidRDefault="008C1731">
    <w:pPr>
      <w:pStyle w:val="Footer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8C1731" w:rsidRDefault="008C17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731" w:rsidRDefault="008C1731" w:rsidP="003E70C2">
      <w:r>
        <w:separator/>
      </w:r>
    </w:p>
  </w:footnote>
  <w:footnote w:type="continuationSeparator" w:id="0">
    <w:p w:rsidR="008C1731" w:rsidRDefault="008C1731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71451"/>
    <w:multiLevelType w:val="hybridMultilevel"/>
    <w:tmpl w:val="259086E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2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0"/>
  </w:num>
  <w:num w:numId="15">
    <w:abstractNumId w:val="15"/>
  </w:num>
  <w:num w:numId="16">
    <w:abstractNumId w:val="13"/>
  </w:num>
  <w:num w:numId="17">
    <w:abstractNumId w:val="5"/>
  </w:num>
  <w:num w:numId="18">
    <w:abstractNumId w:val="2"/>
  </w:num>
  <w:num w:numId="19">
    <w:abstractNumId w:val="11"/>
  </w:num>
  <w:num w:numId="20">
    <w:abstractNumId w:val="3"/>
  </w:num>
  <w:num w:numId="21">
    <w:abstractNumId w:val="16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E2DEA"/>
    <w:rsid w:val="000F394C"/>
    <w:rsid w:val="00105815"/>
    <w:rsid w:val="001128E4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E39F7"/>
    <w:rsid w:val="001F1630"/>
    <w:rsid w:val="001F21F8"/>
    <w:rsid w:val="001F2A47"/>
    <w:rsid w:val="001F7699"/>
    <w:rsid w:val="0021715C"/>
    <w:rsid w:val="0023405A"/>
    <w:rsid w:val="00246CDB"/>
    <w:rsid w:val="002505F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212D8"/>
    <w:rsid w:val="00425B0F"/>
    <w:rsid w:val="004263F3"/>
    <w:rsid w:val="004342D7"/>
    <w:rsid w:val="00441B56"/>
    <w:rsid w:val="00442261"/>
    <w:rsid w:val="00467B68"/>
    <w:rsid w:val="004905CB"/>
    <w:rsid w:val="004A2D8D"/>
    <w:rsid w:val="004A5611"/>
    <w:rsid w:val="004B3A5C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13B75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703E8A"/>
    <w:rsid w:val="00720EC5"/>
    <w:rsid w:val="007268AD"/>
    <w:rsid w:val="00727FC8"/>
    <w:rsid w:val="00730040"/>
    <w:rsid w:val="0075537C"/>
    <w:rsid w:val="00756F36"/>
    <w:rsid w:val="0076577D"/>
    <w:rsid w:val="00770107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37054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C1731"/>
    <w:rsid w:val="008D07F4"/>
    <w:rsid w:val="008D1563"/>
    <w:rsid w:val="008D4AEA"/>
    <w:rsid w:val="008E344C"/>
    <w:rsid w:val="008E3A88"/>
    <w:rsid w:val="00915EC8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626AA"/>
    <w:rsid w:val="00A63D61"/>
    <w:rsid w:val="00A803AD"/>
    <w:rsid w:val="00A90518"/>
    <w:rsid w:val="00AB1F47"/>
    <w:rsid w:val="00AB3D00"/>
    <w:rsid w:val="00AB6F21"/>
    <w:rsid w:val="00AC52A4"/>
    <w:rsid w:val="00AD0CFC"/>
    <w:rsid w:val="00AD7307"/>
    <w:rsid w:val="00AD7DAB"/>
    <w:rsid w:val="00AE0DA4"/>
    <w:rsid w:val="00AF0727"/>
    <w:rsid w:val="00AF0CFF"/>
    <w:rsid w:val="00AF0E02"/>
    <w:rsid w:val="00B03C46"/>
    <w:rsid w:val="00B05F12"/>
    <w:rsid w:val="00B1129C"/>
    <w:rsid w:val="00B238D5"/>
    <w:rsid w:val="00B255CB"/>
    <w:rsid w:val="00B3053F"/>
    <w:rsid w:val="00B36A76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05B4"/>
    <w:rsid w:val="00C14147"/>
    <w:rsid w:val="00C41DAC"/>
    <w:rsid w:val="00C43ABE"/>
    <w:rsid w:val="00C45C3A"/>
    <w:rsid w:val="00C567B5"/>
    <w:rsid w:val="00C904AB"/>
    <w:rsid w:val="00CA101D"/>
    <w:rsid w:val="00D127D6"/>
    <w:rsid w:val="00D138E7"/>
    <w:rsid w:val="00D23545"/>
    <w:rsid w:val="00D32E34"/>
    <w:rsid w:val="00D3441B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F6D4D"/>
    <w:rsid w:val="00F07358"/>
    <w:rsid w:val="00F1746F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21"/>
    <w:rPr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E7CB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B6F21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7642A"/>
    <w:rPr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7CBF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AE7C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evision">
    <w:name w:val="Revision"/>
    <w:hidden/>
    <w:uiPriority w:val="99"/>
    <w:semiHidden/>
    <w:rsid w:val="00B255C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255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5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255CB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255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25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255CB"/>
    <w:rPr>
      <w:b/>
      <w:bCs/>
    </w:rPr>
  </w:style>
  <w:style w:type="character" w:styleId="Hyperlink">
    <w:name w:val="Hyperlink"/>
    <w:basedOn w:val="DefaultParagraphFont"/>
    <w:uiPriority w:val="99"/>
    <w:rsid w:val="003974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70C2"/>
  </w:style>
  <w:style w:type="paragraph" w:styleId="Footer">
    <w:name w:val="footer"/>
    <w:basedOn w:val="Normal"/>
    <w:link w:val="Foot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70C2"/>
  </w:style>
  <w:style w:type="paragraph" w:styleId="NoSpacing">
    <w:name w:val="No Spacing"/>
    <w:link w:val="NoSpacingChar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ListParagraph">
    <w:name w:val="List Paragraph"/>
    <w:basedOn w:val="Normal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  <w:style w:type="paragraph" w:customStyle="1" w:styleId="Paragrafoelenco">
    <w:name w:val="Paragrafo elenco"/>
    <w:basedOn w:val="Normal"/>
    <w:uiPriority w:val="99"/>
    <w:rsid w:val="00AF0CFF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830</Words>
  <Characters>4733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postazione</cp:lastModifiedBy>
  <cp:revision>7</cp:revision>
  <cp:lastPrinted>2010-07-02T10:44:00Z</cp:lastPrinted>
  <dcterms:created xsi:type="dcterms:W3CDTF">2011-01-28T11:35:00Z</dcterms:created>
  <dcterms:modified xsi:type="dcterms:W3CDTF">2011-03-04T08:12:00Z</dcterms:modified>
</cp:coreProperties>
</file>